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8631BF" w14:textId="77777777" w:rsidR="00880930" w:rsidRPr="00880930" w:rsidRDefault="00880930" w:rsidP="00880930">
      <w:pPr>
        <w:shd w:val="clear" w:color="auto" w:fill="F4F4F4"/>
        <w:rPr>
          <w:rFonts w:ascii="Arial" w:eastAsia="Times New Roman" w:hAnsi="Arial" w:cs="Arial"/>
          <w:color w:val="000000"/>
        </w:rPr>
      </w:pPr>
      <w:r w:rsidRPr="00880930">
        <w:rPr>
          <w:rFonts w:ascii="Arial" w:eastAsia="Times New Roman" w:hAnsi="Arial" w:cs="Arial"/>
          <w:color w:val="000000"/>
        </w:rPr>
        <w:t>For this video, choose </w:t>
      </w:r>
      <w:r w:rsidRPr="00880930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one</w:t>
      </w:r>
      <w:r w:rsidRPr="00880930">
        <w:rPr>
          <w:rFonts w:ascii="Arial" w:eastAsia="Times New Roman" w:hAnsi="Arial" w:cs="Arial"/>
          <w:color w:val="000000"/>
        </w:rPr>
        <w:t> item that addresses a current issue and makes connections to class concepts. The item may be print or video—for example, an article from the current edition of a newspaper or magazine, a segment from a news or talk show, a YouTube video, vlog, or any program that features current affairs.</w:t>
      </w:r>
    </w:p>
    <w:p w14:paraId="582F2196" w14:textId="77777777" w:rsidR="00880930" w:rsidRPr="00880930" w:rsidRDefault="00880930" w:rsidP="00880930">
      <w:pPr>
        <w:numPr>
          <w:ilvl w:val="0"/>
          <w:numId w:val="1"/>
        </w:numPr>
        <w:shd w:val="clear" w:color="auto" w:fill="F4F4F4"/>
        <w:rPr>
          <w:rFonts w:ascii="inherit" w:eastAsia="Times New Roman" w:hAnsi="inherit" w:cs="Arial"/>
          <w:color w:val="000000"/>
          <w:sz w:val="20"/>
          <w:szCs w:val="20"/>
        </w:rPr>
      </w:pPr>
      <w:r w:rsidRPr="00880930">
        <w:rPr>
          <w:rFonts w:ascii="inherit" w:eastAsia="Times New Roman" w:hAnsi="inherit" w:cs="Arial"/>
          <w:color w:val="000000"/>
          <w:sz w:val="20"/>
          <w:szCs w:val="20"/>
        </w:rPr>
        <w:t>Your item (up to 2 minutes) will be embedded in a PowerPoint that you will use to supplement your presentation.</w:t>
      </w:r>
    </w:p>
    <w:p w14:paraId="23284FFC" w14:textId="77777777" w:rsidR="00880930" w:rsidRPr="00880930" w:rsidRDefault="00880930" w:rsidP="00880930">
      <w:pPr>
        <w:numPr>
          <w:ilvl w:val="0"/>
          <w:numId w:val="1"/>
        </w:numPr>
        <w:shd w:val="clear" w:color="auto" w:fill="F4F4F4"/>
        <w:rPr>
          <w:rFonts w:ascii="inherit" w:eastAsia="Times New Roman" w:hAnsi="inherit" w:cs="Arial"/>
          <w:color w:val="000000"/>
          <w:sz w:val="20"/>
          <w:szCs w:val="20"/>
        </w:rPr>
      </w:pPr>
      <w:r w:rsidRPr="00880930">
        <w:rPr>
          <w:rFonts w:ascii="inherit" w:eastAsia="Times New Roman" w:hAnsi="inherit" w:cs="Arial"/>
          <w:color w:val="000000"/>
          <w:sz w:val="20"/>
          <w:szCs w:val="20"/>
        </w:rPr>
        <w:t>You may use clips of a video, pause a video as necessary to identify concepts, or use a clip for a full 2 minutes. However, you cannot use over two minutes of video in your own presentation.</w:t>
      </w:r>
    </w:p>
    <w:p w14:paraId="5C913DE1" w14:textId="77777777" w:rsidR="00880930" w:rsidRPr="00880930" w:rsidRDefault="00880930" w:rsidP="00880930">
      <w:pPr>
        <w:numPr>
          <w:ilvl w:val="0"/>
          <w:numId w:val="1"/>
        </w:numPr>
        <w:shd w:val="clear" w:color="auto" w:fill="F4F4F4"/>
        <w:rPr>
          <w:rFonts w:ascii="inherit" w:eastAsia="Times New Roman" w:hAnsi="inherit" w:cs="Arial"/>
          <w:color w:val="000000"/>
          <w:sz w:val="20"/>
          <w:szCs w:val="20"/>
        </w:rPr>
      </w:pPr>
      <w:r w:rsidRPr="00880930">
        <w:rPr>
          <w:rFonts w:ascii="inherit" w:eastAsia="Times New Roman" w:hAnsi="inherit" w:cs="Arial"/>
          <w:color w:val="000000"/>
          <w:sz w:val="20"/>
          <w:szCs w:val="20"/>
        </w:rPr>
        <w:t>Items cannot be more than 90 days old.</w:t>
      </w:r>
    </w:p>
    <w:p w14:paraId="4AFFB794" w14:textId="77777777" w:rsidR="00880930" w:rsidRPr="00880930" w:rsidRDefault="00880930" w:rsidP="00880930">
      <w:pPr>
        <w:shd w:val="clear" w:color="auto" w:fill="F4F4F4"/>
        <w:rPr>
          <w:rFonts w:ascii="Arial" w:eastAsia="Times New Roman" w:hAnsi="Arial" w:cs="Arial"/>
          <w:color w:val="000000"/>
        </w:rPr>
      </w:pPr>
      <w:r w:rsidRPr="00880930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 xml:space="preserve">Submit a </w:t>
      </w:r>
      <w:proofErr w:type="gramStart"/>
      <w:r w:rsidRPr="00880930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>4-5 minute</w:t>
      </w:r>
      <w:proofErr w:type="gramEnd"/>
      <w:r w:rsidRPr="00880930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</w:rPr>
        <w:t xml:space="preserve"> video</w:t>
      </w:r>
      <w:r w:rsidRPr="00880930">
        <w:rPr>
          <w:rFonts w:ascii="Arial" w:eastAsia="Times New Roman" w:hAnsi="Arial" w:cs="Arial"/>
          <w:color w:val="000000"/>
        </w:rPr>
        <w:t> in which you:</w:t>
      </w:r>
    </w:p>
    <w:p w14:paraId="4F32969C" w14:textId="77777777" w:rsidR="00880930" w:rsidRPr="00880930" w:rsidRDefault="00880930" w:rsidP="00880930">
      <w:pPr>
        <w:numPr>
          <w:ilvl w:val="0"/>
          <w:numId w:val="2"/>
        </w:numPr>
        <w:shd w:val="clear" w:color="auto" w:fill="F4F4F4"/>
        <w:rPr>
          <w:rFonts w:ascii="inherit" w:eastAsia="Times New Roman" w:hAnsi="inherit" w:cs="Arial"/>
          <w:color w:val="000000"/>
          <w:sz w:val="20"/>
          <w:szCs w:val="20"/>
        </w:rPr>
      </w:pPr>
      <w:r w:rsidRPr="00880930">
        <w:rPr>
          <w:rFonts w:ascii="inherit" w:eastAsia="Times New Roman" w:hAnsi="inherit" w:cs="Arial"/>
          <w:color w:val="000000"/>
          <w:sz w:val="20"/>
          <w:szCs w:val="20"/>
        </w:rPr>
        <w:t>Use PowerPoint to supplement your presentation.</w:t>
      </w:r>
    </w:p>
    <w:p w14:paraId="62C8C373" w14:textId="77777777" w:rsidR="00880930" w:rsidRPr="00880930" w:rsidRDefault="00880930" w:rsidP="00880930">
      <w:pPr>
        <w:numPr>
          <w:ilvl w:val="0"/>
          <w:numId w:val="2"/>
        </w:numPr>
        <w:shd w:val="clear" w:color="auto" w:fill="F4F4F4"/>
        <w:rPr>
          <w:rFonts w:ascii="inherit" w:eastAsia="Times New Roman" w:hAnsi="inherit" w:cs="Arial"/>
          <w:color w:val="000000"/>
          <w:sz w:val="20"/>
          <w:szCs w:val="20"/>
        </w:rPr>
      </w:pPr>
      <w:r w:rsidRPr="00880930">
        <w:rPr>
          <w:rFonts w:ascii="inherit" w:eastAsia="Times New Roman" w:hAnsi="inherit" w:cs="Arial"/>
          <w:color w:val="000000"/>
          <w:sz w:val="20"/>
          <w:szCs w:val="20"/>
        </w:rPr>
        <w:t>Clearly identify the argument. Present the premises and conclusion in your chosen article or video clip and explain their importance. Did the speakers/writers use deductive or inductive reasoning?</w:t>
      </w:r>
    </w:p>
    <w:p w14:paraId="4AFEF861" w14:textId="77777777" w:rsidR="00880930" w:rsidRPr="00880930" w:rsidRDefault="00880930" w:rsidP="00880930">
      <w:pPr>
        <w:numPr>
          <w:ilvl w:val="0"/>
          <w:numId w:val="2"/>
        </w:numPr>
        <w:shd w:val="clear" w:color="auto" w:fill="F4F4F4"/>
        <w:rPr>
          <w:rFonts w:ascii="inherit" w:eastAsia="Times New Roman" w:hAnsi="inherit" w:cs="Arial"/>
          <w:color w:val="000000"/>
          <w:sz w:val="20"/>
          <w:szCs w:val="20"/>
        </w:rPr>
      </w:pPr>
      <w:r w:rsidRPr="00880930">
        <w:rPr>
          <w:rFonts w:ascii="inherit" w:eastAsia="Times New Roman" w:hAnsi="inherit" w:cs="Arial"/>
          <w:color w:val="000000"/>
          <w:sz w:val="20"/>
          <w:szCs w:val="20"/>
        </w:rPr>
        <w:t>In your article or video clip, identify three of the following: vague/ambiguous language; credibility; cognitive bias; rhetoric; logical fallacies; generalizations; arguments from analogy; cause and effect reasoning; and value judgments about morality, law, or aesthetics.</w:t>
      </w:r>
    </w:p>
    <w:p w14:paraId="328B86C4" w14:textId="77777777" w:rsidR="00880930" w:rsidRPr="00880930" w:rsidRDefault="00880930" w:rsidP="00880930">
      <w:pPr>
        <w:numPr>
          <w:ilvl w:val="0"/>
          <w:numId w:val="2"/>
        </w:numPr>
        <w:shd w:val="clear" w:color="auto" w:fill="F4F4F4"/>
        <w:rPr>
          <w:rFonts w:ascii="inherit" w:eastAsia="Times New Roman" w:hAnsi="inherit" w:cs="Arial"/>
          <w:color w:val="000000"/>
          <w:sz w:val="20"/>
          <w:szCs w:val="20"/>
        </w:rPr>
      </w:pPr>
      <w:r w:rsidRPr="00880930">
        <w:rPr>
          <w:rFonts w:ascii="inherit" w:eastAsia="Times New Roman" w:hAnsi="inherit" w:cs="Arial"/>
          <w:color w:val="000000"/>
          <w:sz w:val="20"/>
          <w:szCs w:val="20"/>
        </w:rPr>
        <w:t>Explain why you think the argument fits this concept. Also, identify if this was purposeful and why, and how this affects the strength of the argument.</w:t>
      </w:r>
    </w:p>
    <w:p w14:paraId="2DBDEBC4" w14:textId="77777777" w:rsidR="00880930" w:rsidRPr="00880930" w:rsidRDefault="00880930" w:rsidP="00880930">
      <w:pPr>
        <w:numPr>
          <w:ilvl w:val="0"/>
          <w:numId w:val="2"/>
        </w:numPr>
        <w:shd w:val="clear" w:color="auto" w:fill="F4F4F4"/>
        <w:rPr>
          <w:rFonts w:ascii="inherit" w:eastAsia="Times New Roman" w:hAnsi="inherit" w:cs="Arial"/>
          <w:color w:val="000000"/>
          <w:sz w:val="20"/>
          <w:szCs w:val="20"/>
        </w:rPr>
      </w:pPr>
      <w:r w:rsidRPr="00880930">
        <w:rPr>
          <w:rFonts w:ascii="inherit" w:eastAsia="Times New Roman" w:hAnsi="inherit" w:cs="Arial"/>
          <w:color w:val="000000"/>
          <w:sz w:val="20"/>
          <w:szCs w:val="20"/>
        </w:rPr>
        <w:t>Provide a conclusion to your video. Was the argument convincing? What is your position? (30 seconds max)</w:t>
      </w:r>
    </w:p>
    <w:p w14:paraId="6A0A7A85" w14:textId="77777777" w:rsidR="00880930" w:rsidRPr="00880930" w:rsidRDefault="00880930" w:rsidP="00880930">
      <w:pPr>
        <w:shd w:val="clear" w:color="auto" w:fill="F4F4F4"/>
        <w:spacing w:after="240"/>
        <w:rPr>
          <w:rFonts w:ascii="Arial" w:eastAsia="Times New Roman" w:hAnsi="Arial" w:cs="Arial"/>
          <w:color w:val="000000"/>
        </w:rPr>
      </w:pPr>
      <w:r w:rsidRPr="00880930">
        <w:rPr>
          <w:rFonts w:ascii="Arial" w:eastAsia="Times New Roman" w:hAnsi="Arial" w:cs="Arial"/>
          <w:color w:val="000000"/>
        </w:rPr>
        <w:t>You will be graded on:</w:t>
      </w:r>
    </w:p>
    <w:p w14:paraId="2F0B22A0" w14:textId="77777777" w:rsidR="00880930" w:rsidRPr="00880930" w:rsidRDefault="00880930" w:rsidP="00880930">
      <w:pPr>
        <w:numPr>
          <w:ilvl w:val="0"/>
          <w:numId w:val="3"/>
        </w:numPr>
        <w:shd w:val="clear" w:color="auto" w:fill="F4F4F4"/>
        <w:rPr>
          <w:rFonts w:ascii="inherit" w:eastAsia="Times New Roman" w:hAnsi="inherit" w:cs="Arial"/>
          <w:color w:val="000000"/>
          <w:sz w:val="20"/>
          <w:szCs w:val="20"/>
        </w:rPr>
      </w:pPr>
      <w:r w:rsidRPr="00880930">
        <w:rPr>
          <w:rFonts w:ascii="inherit" w:eastAsia="Times New Roman" w:hAnsi="inherit" w:cs="Arial"/>
          <w:color w:val="000000"/>
          <w:sz w:val="20"/>
          <w:szCs w:val="20"/>
        </w:rPr>
        <w:t>Your ability to identify arguments made about relevant issues in our world today</w:t>
      </w:r>
    </w:p>
    <w:p w14:paraId="593C1397" w14:textId="77777777" w:rsidR="00880930" w:rsidRPr="00880930" w:rsidRDefault="00880930" w:rsidP="00880930">
      <w:pPr>
        <w:numPr>
          <w:ilvl w:val="0"/>
          <w:numId w:val="3"/>
        </w:numPr>
        <w:shd w:val="clear" w:color="auto" w:fill="F4F4F4"/>
        <w:rPr>
          <w:rFonts w:ascii="inherit" w:eastAsia="Times New Roman" w:hAnsi="inherit" w:cs="Arial"/>
          <w:color w:val="000000"/>
          <w:sz w:val="20"/>
          <w:szCs w:val="20"/>
        </w:rPr>
      </w:pPr>
      <w:r w:rsidRPr="00880930">
        <w:rPr>
          <w:rFonts w:ascii="inherit" w:eastAsia="Times New Roman" w:hAnsi="inherit" w:cs="Arial"/>
          <w:color w:val="000000"/>
          <w:sz w:val="20"/>
          <w:szCs w:val="20"/>
        </w:rPr>
        <w:t>How well you identify class concepts. Accuracy and a clear explanation are required</w:t>
      </w:r>
    </w:p>
    <w:p w14:paraId="70C85BEC" w14:textId="77777777" w:rsidR="00880930" w:rsidRPr="00880930" w:rsidRDefault="00880930" w:rsidP="00880930">
      <w:pPr>
        <w:numPr>
          <w:ilvl w:val="0"/>
          <w:numId w:val="3"/>
        </w:numPr>
        <w:shd w:val="clear" w:color="auto" w:fill="F4F4F4"/>
        <w:rPr>
          <w:rFonts w:ascii="inherit" w:eastAsia="Times New Roman" w:hAnsi="inherit" w:cs="Arial"/>
          <w:color w:val="000000"/>
          <w:sz w:val="20"/>
          <w:szCs w:val="20"/>
        </w:rPr>
      </w:pPr>
      <w:r w:rsidRPr="00880930">
        <w:rPr>
          <w:rFonts w:ascii="inherit" w:eastAsia="Times New Roman" w:hAnsi="inherit" w:cs="Arial"/>
          <w:color w:val="000000"/>
          <w:sz w:val="20"/>
          <w:szCs w:val="20"/>
        </w:rPr>
        <w:t>Your use of terminology from the textbook/class lectures</w:t>
      </w:r>
    </w:p>
    <w:p w14:paraId="517B654B" w14:textId="77777777" w:rsidR="00880930" w:rsidRPr="00880930" w:rsidRDefault="00880930" w:rsidP="00880930">
      <w:pPr>
        <w:numPr>
          <w:ilvl w:val="0"/>
          <w:numId w:val="3"/>
        </w:numPr>
        <w:shd w:val="clear" w:color="auto" w:fill="F4F4F4"/>
        <w:rPr>
          <w:rFonts w:ascii="inherit" w:eastAsia="Times New Roman" w:hAnsi="inherit" w:cs="Arial"/>
          <w:color w:val="000000"/>
          <w:sz w:val="20"/>
          <w:szCs w:val="20"/>
        </w:rPr>
      </w:pPr>
      <w:r w:rsidRPr="00880930">
        <w:rPr>
          <w:rFonts w:ascii="inherit" w:eastAsia="Times New Roman" w:hAnsi="inherit" w:cs="Arial"/>
          <w:color w:val="000000"/>
          <w:sz w:val="20"/>
          <w:szCs w:val="20"/>
        </w:rPr>
        <w:t>Your ability to showcase your critical thinking skills</w:t>
      </w:r>
    </w:p>
    <w:p w14:paraId="05E9D221" w14:textId="77777777" w:rsidR="00880930" w:rsidRPr="00880930" w:rsidRDefault="00880930" w:rsidP="00880930">
      <w:pPr>
        <w:numPr>
          <w:ilvl w:val="0"/>
          <w:numId w:val="3"/>
        </w:numPr>
        <w:shd w:val="clear" w:color="auto" w:fill="F4F4F4"/>
        <w:rPr>
          <w:rFonts w:ascii="inherit" w:eastAsia="Times New Roman" w:hAnsi="inherit" w:cs="Arial"/>
          <w:color w:val="000000"/>
          <w:sz w:val="20"/>
          <w:szCs w:val="20"/>
        </w:rPr>
      </w:pPr>
      <w:r w:rsidRPr="00880930">
        <w:rPr>
          <w:rFonts w:ascii="inherit" w:eastAsia="Times New Roman" w:hAnsi="inherit" w:cs="Arial"/>
          <w:color w:val="000000"/>
          <w:sz w:val="20"/>
          <w:szCs w:val="20"/>
        </w:rPr>
        <w:t>Your ability to use Panopto</w:t>
      </w:r>
    </w:p>
    <w:p w14:paraId="762EF455" w14:textId="77777777" w:rsidR="00880930" w:rsidRPr="00880930" w:rsidRDefault="00880930" w:rsidP="00880930">
      <w:pPr>
        <w:numPr>
          <w:ilvl w:val="0"/>
          <w:numId w:val="3"/>
        </w:numPr>
        <w:shd w:val="clear" w:color="auto" w:fill="F4F4F4"/>
        <w:rPr>
          <w:rFonts w:ascii="inherit" w:eastAsia="Times New Roman" w:hAnsi="inherit" w:cs="Arial"/>
          <w:color w:val="000000"/>
          <w:sz w:val="20"/>
          <w:szCs w:val="20"/>
        </w:rPr>
      </w:pPr>
      <w:r w:rsidRPr="00880930">
        <w:rPr>
          <w:rFonts w:ascii="inherit" w:eastAsia="Times New Roman" w:hAnsi="inherit" w:cs="Arial"/>
          <w:color w:val="000000"/>
          <w:sz w:val="20"/>
          <w:szCs w:val="20"/>
        </w:rPr>
        <w:t>Your presentation skills and delivery</w:t>
      </w:r>
    </w:p>
    <w:p w14:paraId="28F907FA" w14:textId="77777777" w:rsidR="003D0253" w:rsidRDefault="003D0253"/>
    <w:sectPr w:rsidR="003D0253" w:rsidSect="007D6F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3A1BEE"/>
    <w:multiLevelType w:val="multilevel"/>
    <w:tmpl w:val="4476B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B8226AA"/>
    <w:multiLevelType w:val="multilevel"/>
    <w:tmpl w:val="F5460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71F5F55"/>
    <w:multiLevelType w:val="multilevel"/>
    <w:tmpl w:val="F8A8D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2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930"/>
    <w:rsid w:val="003D0253"/>
    <w:rsid w:val="007D6F10"/>
    <w:rsid w:val="00880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DCE3A9"/>
  <w15:chartTrackingRefBased/>
  <w15:docId w15:val="{66FC8C21-F35D-B641-AFAF-E85249D22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809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8809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865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1567</Characters>
  <Application>Microsoft Office Word</Application>
  <DocSecurity>0</DocSecurity>
  <Lines>13</Lines>
  <Paragraphs>3</Paragraphs>
  <ScaleCrop>false</ScaleCrop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Syuzanna Garunts</dc:creator>
  <cp:keywords/>
  <dc:description/>
  <cp:lastModifiedBy>Syuzanna Garunts</cp:lastModifiedBy>
  <cp:revision>1</cp:revision>
  <dcterms:created xsi:type="dcterms:W3CDTF">2020-12-07T06:13:00Z</dcterms:created>
  <dcterms:modified xsi:type="dcterms:W3CDTF">2020-12-07T06:13:00Z</dcterms:modified>
</cp:coreProperties>
</file>